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82" w:rsidRDefault="00555B82" w:rsidP="00D05E3B">
      <w:pPr>
        <w:pStyle w:val="a3"/>
        <w:jc w:val="right"/>
        <w:rPr>
          <w:bCs/>
          <w:szCs w:val="28"/>
        </w:rPr>
      </w:pP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noProof/>
          <w:sz w:val="28"/>
          <w:szCs w:val="28"/>
        </w:rPr>
        <w:drawing>
          <wp:inline distT="0" distB="0" distL="0" distR="0">
            <wp:extent cx="401955" cy="613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sz w:val="28"/>
          <w:szCs w:val="28"/>
        </w:rPr>
        <w:t>Российская Федерация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sz w:val="28"/>
          <w:szCs w:val="28"/>
        </w:rPr>
        <w:t>Иркутская область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sz w:val="28"/>
          <w:szCs w:val="28"/>
        </w:rPr>
        <w:t>ДУМА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sz w:val="28"/>
          <w:szCs w:val="28"/>
        </w:rPr>
        <w:t>СЕЛЬСКОГО ПОСЕЛЕНИЯ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sz w:val="28"/>
          <w:szCs w:val="28"/>
        </w:rPr>
        <w:t>СОСНОВСКОГО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sz w:val="28"/>
          <w:szCs w:val="28"/>
        </w:rPr>
        <w:t>МУНИЦИПАЛЬНОГО ОБРАЗОВАНИЯ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AC0245">
        <w:rPr>
          <w:rFonts w:ascii="Tms Rmn" w:eastAsia="Times New Roman" w:hAnsi="Tms Rmn" w:cs="Times New Roman"/>
          <w:b/>
          <w:bCs/>
          <w:sz w:val="28"/>
          <w:szCs w:val="28"/>
        </w:rPr>
        <w:t>РЕШЕНИЕ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sz w:val="28"/>
          <w:szCs w:val="28"/>
        </w:rPr>
      </w:pP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AC0245">
        <w:rPr>
          <w:rFonts w:ascii="Tms Rmn" w:eastAsia="Times New Roman" w:hAnsi="Tms Rmn" w:cs="Times New Roman"/>
          <w:sz w:val="28"/>
          <w:szCs w:val="28"/>
        </w:rPr>
        <w:t xml:space="preserve">От </w:t>
      </w:r>
      <w:r w:rsidR="00EC74A5">
        <w:rPr>
          <w:rFonts w:ascii="Calibri" w:eastAsia="Times New Roman" w:hAnsi="Calibri" w:cs="Times New Roman"/>
          <w:sz w:val="28"/>
          <w:szCs w:val="28"/>
        </w:rPr>
        <w:t>28</w:t>
      </w:r>
      <w:r w:rsidRPr="00AC0245">
        <w:rPr>
          <w:rFonts w:ascii="Tms Rmn" w:eastAsia="Times New Roman" w:hAnsi="Tms Rmn" w:cs="Times New Roman"/>
          <w:sz w:val="28"/>
          <w:szCs w:val="28"/>
        </w:rPr>
        <w:t>.</w:t>
      </w:r>
      <w:r w:rsidR="00EC74A5">
        <w:rPr>
          <w:rFonts w:eastAsia="Times New Roman" w:cs="Times New Roman"/>
          <w:sz w:val="28"/>
          <w:szCs w:val="28"/>
        </w:rPr>
        <w:t>03</w:t>
      </w:r>
      <w:r w:rsidRPr="00AC0245">
        <w:rPr>
          <w:rFonts w:ascii="Tms Rmn" w:eastAsia="Times New Roman" w:hAnsi="Tms Rmn" w:cs="Times New Roman"/>
          <w:sz w:val="28"/>
          <w:szCs w:val="28"/>
        </w:rPr>
        <w:t>.201</w:t>
      </w:r>
      <w:r w:rsidRPr="00AC0245">
        <w:rPr>
          <w:rFonts w:ascii="Calibri" w:eastAsia="Times New Roman" w:hAnsi="Calibri" w:cs="Times New Roman"/>
          <w:sz w:val="28"/>
          <w:szCs w:val="28"/>
        </w:rPr>
        <w:t>9</w:t>
      </w:r>
      <w:r w:rsidRPr="00AC0245">
        <w:rPr>
          <w:rFonts w:ascii="Tms Rmn" w:eastAsia="Times New Roman" w:hAnsi="Tms Rmn" w:cs="Times New Roman"/>
          <w:sz w:val="28"/>
          <w:szCs w:val="28"/>
        </w:rPr>
        <w:t xml:space="preserve">г.  </w:t>
      </w:r>
      <w:r w:rsidRPr="00AC0245">
        <w:rPr>
          <w:rFonts w:ascii="Tms Rmn" w:eastAsia="Times New Roman" w:hAnsi="Tms Rmn" w:cs="Times New Roman"/>
          <w:sz w:val="28"/>
          <w:szCs w:val="28"/>
        </w:rPr>
        <w:tab/>
      </w:r>
      <w:r w:rsidRPr="00AC0245">
        <w:rPr>
          <w:rFonts w:ascii="Tms Rmn" w:eastAsia="Times New Roman" w:hAnsi="Tms Rmn" w:cs="Times New Roman"/>
          <w:sz w:val="28"/>
          <w:szCs w:val="28"/>
        </w:rPr>
        <w:tab/>
      </w:r>
      <w:r w:rsidRPr="00AC0245">
        <w:rPr>
          <w:rFonts w:ascii="Tms Rmn" w:eastAsia="Times New Roman" w:hAnsi="Tms Rmn" w:cs="Times New Roman"/>
          <w:sz w:val="28"/>
          <w:szCs w:val="28"/>
        </w:rPr>
        <w:tab/>
      </w:r>
      <w:r w:rsidRPr="00AC0245">
        <w:rPr>
          <w:rFonts w:ascii="Tms Rmn" w:eastAsia="Times New Roman" w:hAnsi="Tms Rmn" w:cs="Times New Roman"/>
          <w:sz w:val="28"/>
          <w:szCs w:val="28"/>
        </w:rPr>
        <w:tab/>
      </w:r>
      <w:r w:rsidRPr="00AC0245">
        <w:rPr>
          <w:rFonts w:ascii="Tms Rmn" w:eastAsia="Times New Roman" w:hAnsi="Tms Rmn" w:cs="Times New Roman"/>
          <w:sz w:val="28"/>
          <w:szCs w:val="28"/>
        </w:rPr>
        <w:tab/>
      </w:r>
      <w:r w:rsidRPr="00AC0245">
        <w:rPr>
          <w:rFonts w:ascii="Tms Rmn" w:eastAsia="Times New Roman" w:hAnsi="Tms Rmn" w:cs="Times New Roman"/>
          <w:sz w:val="28"/>
          <w:szCs w:val="28"/>
        </w:rPr>
        <w:tab/>
      </w:r>
      <w:r w:rsidRPr="00AC0245">
        <w:rPr>
          <w:rFonts w:ascii="Tms Rmn" w:eastAsia="Times New Roman" w:hAnsi="Tms Rmn" w:cs="Times New Roman"/>
          <w:sz w:val="28"/>
          <w:szCs w:val="28"/>
        </w:rPr>
        <w:tab/>
      </w:r>
      <w:r w:rsidRPr="00AC0245">
        <w:rPr>
          <w:rFonts w:ascii="Tms Rmn" w:eastAsia="Times New Roman" w:hAnsi="Tms Rmn" w:cs="Times New Roman"/>
          <w:sz w:val="28"/>
          <w:szCs w:val="28"/>
        </w:rPr>
        <w:tab/>
        <w:t xml:space="preserve">       </w:t>
      </w:r>
      <w:r w:rsidRPr="00AC0245">
        <w:rPr>
          <w:rFonts w:ascii="Tms Rmn" w:eastAsia="Times New Roman" w:hAnsi="Tms Rmn" w:cs="Times New Roman"/>
          <w:sz w:val="28"/>
          <w:szCs w:val="28"/>
        </w:rPr>
        <w:tab/>
        <w:t xml:space="preserve">№ </w:t>
      </w:r>
      <w:r w:rsidR="00EC74A5">
        <w:rPr>
          <w:rFonts w:ascii="Calibri" w:eastAsia="Times New Roman" w:hAnsi="Calibri" w:cs="Times New Roman"/>
          <w:sz w:val="28"/>
          <w:szCs w:val="28"/>
        </w:rPr>
        <w:t>59</w:t>
      </w: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ms Rmn" w:eastAsia="Times New Roman" w:hAnsi="Tms Rmn" w:cs="Times New Roman"/>
          <w:sz w:val="28"/>
          <w:szCs w:val="28"/>
        </w:rPr>
      </w:pPr>
      <w:proofErr w:type="spellStart"/>
      <w:r w:rsidRPr="00AC0245">
        <w:rPr>
          <w:rFonts w:ascii="Tms Rmn" w:eastAsia="Times New Roman" w:hAnsi="Tms Rmn" w:cs="Times New Roman"/>
          <w:sz w:val="28"/>
          <w:szCs w:val="28"/>
        </w:rPr>
        <w:t>с.Сосновка</w:t>
      </w:r>
      <w:proofErr w:type="spellEnd"/>
    </w:p>
    <w:p w:rsidR="00AC0245" w:rsidRPr="00AC0245" w:rsidRDefault="00AC0245" w:rsidP="00AC0245">
      <w:pPr>
        <w:spacing w:after="0" w:line="240" w:lineRule="auto"/>
        <w:jc w:val="center"/>
        <w:rPr>
          <w:rFonts w:ascii="Tms Rmn" w:eastAsia="Times New Roman" w:hAnsi="Tms Rmn" w:cs="Times New Roman"/>
          <w:sz w:val="28"/>
          <w:szCs w:val="28"/>
        </w:rPr>
      </w:pPr>
    </w:p>
    <w:p w:rsidR="00D05E3B" w:rsidRDefault="00D05E3B" w:rsidP="00D0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присвоения звания «Почётный гражданин </w:t>
      </w:r>
      <w:r w:rsidR="00AC0245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C0245">
        <w:rPr>
          <w:rFonts w:ascii="Times New Roman" w:hAnsi="Times New Roman" w:cs="Times New Roman"/>
          <w:b/>
          <w:sz w:val="28"/>
          <w:szCs w:val="28"/>
        </w:rPr>
        <w:t>Сосновского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27247A" w:rsidRDefault="0027247A" w:rsidP="00D05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3B" w:rsidRDefault="00D05E3B" w:rsidP="00D05E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поощрения граждан за деятельность на благо </w:t>
      </w:r>
      <w:r w:rsidR="00AC024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0245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Законом Иркутской области «О наградах Иркутской области и почётных званиях Иркутской области» от 24.12.2010 года №141-ОЗ, Федеральным Законом от 06.10.2003 года №131 «Об общих принципах организации местного самоуправлени</w:t>
      </w:r>
      <w:r w:rsidR="00AC0245">
        <w:rPr>
          <w:rFonts w:ascii="Times New Roman" w:hAnsi="Times New Roman" w:cs="Times New Roman"/>
          <w:sz w:val="28"/>
          <w:szCs w:val="28"/>
        </w:rPr>
        <w:t>я в Российской Федерации», ст.46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024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0245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AC024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0245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D05E3B" w:rsidRDefault="00D05E3B" w:rsidP="00D05E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D05E3B" w:rsidRDefault="00D118A9" w:rsidP="00AC0245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D05E3B">
        <w:rPr>
          <w:rFonts w:ascii="Times New Roman" w:eastAsia="Times New Roman" w:hAnsi="Times New Roman" w:cs="Times New Roman"/>
          <w:sz w:val="28"/>
          <w:szCs w:val="28"/>
        </w:rPr>
        <w:t xml:space="preserve"> Положение «О порядке присвоения звания «Почётный гражданин </w:t>
      </w:r>
      <w:r w:rsidR="00AC024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05E3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C0245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образования»</w:t>
      </w:r>
      <w:r w:rsidR="00D05E3B">
        <w:rPr>
          <w:rFonts w:ascii="Times New Roman" w:eastAsia="Times New Roman" w:hAnsi="Times New Roman" w:cs="Times New Roman"/>
          <w:sz w:val="28"/>
          <w:szCs w:val="28"/>
        </w:rPr>
        <w:t>. (Приложение №1).</w:t>
      </w:r>
    </w:p>
    <w:p w:rsidR="00D05E3B" w:rsidRDefault="00D05E3B" w:rsidP="00AC0245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лицу, ответственному за бюджетно-финансовую политику </w:t>
      </w:r>
      <w:r w:rsidR="00AC024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C0245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ежегодно предусматривать в бюджете расходы на выплату поощрения, предусмотренного Положением «О порядке присвоения звания «Почётный гражданин </w:t>
      </w:r>
      <w:r w:rsidR="00AC024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C0245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D05E3B" w:rsidRPr="00AC0245" w:rsidRDefault="00D05E3B" w:rsidP="00AC0245">
      <w:pPr>
        <w:pStyle w:val="a7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118A9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D118A9" w:rsidRPr="00AC0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AC0245" w:rsidRPr="00AC0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(обнародования) в средствах массовой информации</w:t>
      </w:r>
      <w:r w:rsidRPr="00AC0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C0245" w:rsidRDefault="009F4207" w:rsidP="00AC02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AC0245" w:rsidRPr="00AC0245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Опубликовать</w:t>
        </w:r>
      </w:hyperlink>
      <w:r w:rsidR="00AC0245" w:rsidRPr="00AC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 печатном издании «Сосновский вестник» и разместить на </w:t>
      </w:r>
      <w:hyperlink r:id="rId7" w:history="1">
        <w:r w:rsidR="00AC0245" w:rsidRPr="00AC0245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официальном сайт</w:t>
        </w:r>
      </w:hyperlink>
      <w:r w:rsidR="00AC0245" w:rsidRPr="00AC0245">
        <w:rPr>
          <w:rFonts w:ascii="Times New Roman" w:hAnsi="Times New Roman" w:cs="Times New Roman"/>
          <w:color w:val="000000" w:themeColor="text1"/>
          <w:sz w:val="28"/>
          <w:szCs w:val="28"/>
        </w:rPr>
        <w:t>е администрации Сосновского муниципального образования в информационно - телекоммуникационной сети "Интернет".</w:t>
      </w:r>
    </w:p>
    <w:p w:rsid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245" w:rsidRPr="00AC0245" w:rsidRDefault="00AC0245" w:rsidP="00AC024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E3B" w:rsidRDefault="00D05E3B" w:rsidP="00D05E3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  <w:r w:rsidR="00AC024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D118A9" w:rsidRDefault="00AC0245" w:rsidP="00AC02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="00D05E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</w:p>
    <w:p w:rsidR="006C0896" w:rsidRDefault="006C0896" w:rsidP="00AC02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896" w:rsidRDefault="006C0896" w:rsidP="006C0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0896" w:rsidRDefault="006C0896" w:rsidP="006C0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C0896" w:rsidRDefault="006C0896" w:rsidP="006C0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6C0896" w:rsidRDefault="006C0896" w:rsidP="006C0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0896" w:rsidRDefault="006C0896" w:rsidP="006C0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</w:p>
    <w:p w:rsidR="006C0896" w:rsidRDefault="006C0896" w:rsidP="006C0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4207">
        <w:rPr>
          <w:rFonts w:ascii="Times New Roman" w:hAnsi="Times New Roman" w:cs="Times New Roman"/>
          <w:sz w:val="28"/>
          <w:szCs w:val="28"/>
        </w:rPr>
        <w:t>28.03</w:t>
      </w:r>
      <w:r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9F4207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96" w:rsidRDefault="006C0896" w:rsidP="006C08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rPr>
          <w:rFonts w:ascii="Times New Roman" w:hAnsi="Times New Roman" w:cs="Times New Roman"/>
          <w:sz w:val="28"/>
          <w:szCs w:val="28"/>
        </w:rPr>
      </w:pPr>
    </w:p>
    <w:p w:rsidR="006C0896" w:rsidRPr="00BE20DF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присвоения звания 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«Почётный гражданин сельского поселения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образования»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96" w:rsidRPr="00041A4F" w:rsidRDefault="006C0896" w:rsidP="006C0896">
      <w:pPr>
        <w:pStyle w:val="a8"/>
        <w:numPr>
          <w:ilvl w:val="1"/>
          <w:numId w:val="6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4F">
        <w:rPr>
          <w:rFonts w:ascii="Times New Roman" w:hAnsi="Times New Roman" w:cs="Times New Roman"/>
          <w:sz w:val="28"/>
          <w:szCs w:val="28"/>
        </w:rPr>
        <w:t xml:space="preserve">Звание «Почётный гражданин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присваивается решением Думы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ходатайству главы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лицам, внесшим особый вклад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C0896" w:rsidRDefault="006C0896" w:rsidP="006C0896">
      <w:pPr>
        <w:pStyle w:val="a8"/>
        <w:numPr>
          <w:ilvl w:val="1"/>
          <w:numId w:val="6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Почётному гражданину вручается </w:t>
      </w:r>
      <w:r w:rsidR="008B2E84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«Почётный гражданин 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о</w:t>
      </w:r>
      <w:r w:rsidR="0030625A">
        <w:rPr>
          <w:rFonts w:ascii="Times New Roman" w:hAnsi="Times New Roman" w:cs="Times New Roman"/>
          <w:sz w:val="28"/>
          <w:szCs w:val="28"/>
        </w:rPr>
        <w:t>бразования».</w:t>
      </w:r>
    </w:p>
    <w:p w:rsidR="006C0896" w:rsidRPr="00041A4F" w:rsidRDefault="006C0896" w:rsidP="006C0896">
      <w:pPr>
        <w:pStyle w:val="a8"/>
        <w:numPr>
          <w:ilvl w:val="1"/>
          <w:numId w:val="6"/>
        </w:num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 о присвоение звания «Почётный гражданин 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образования» доводится до сведения жителей сельского</w:t>
      </w:r>
      <w:r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Сосновского муни</w:t>
      </w:r>
      <w:r w:rsidR="008B2E84">
        <w:rPr>
          <w:rFonts w:ascii="Times New Roman" w:hAnsi="Times New Roman" w:cs="Times New Roman"/>
          <w:sz w:val="28"/>
          <w:szCs w:val="28"/>
        </w:rPr>
        <w:t>ципального образования через средства массовой информации.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ПРИСВОЕНИЯ ЗВАНИЯ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«ПОЧЁТНЫЙ ГРАЖДАНИН ГОРОДСКОГО ПОСЕЛЕНИЯ </w:t>
      </w:r>
      <w:r w:rsidR="004D0D3E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 «Почётный гражданин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присваивается гражданам: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50">
        <w:rPr>
          <w:rFonts w:ascii="Times New Roman" w:hAnsi="Times New Roman" w:cs="Times New Roman"/>
          <w:sz w:val="28"/>
          <w:szCs w:val="28"/>
        </w:rPr>
        <w:t xml:space="preserve">- занятым производственным трудом, независимо от форм собственности, работающих в органах местного самоуправления за особые заслуги в установлении и развитии социальной сферы, экономической, материально-технической, финансовой, градостроительной, транспортной инфраструктуры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0633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50">
        <w:rPr>
          <w:rFonts w:ascii="Times New Roman" w:hAnsi="Times New Roman" w:cs="Times New Roman"/>
          <w:sz w:val="28"/>
          <w:szCs w:val="28"/>
        </w:rPr>
        <w:t xml:space="preserve">- работающим в сферах культуры, здравоохранения, образования, науки, спорта, многолетняя деятельность которых в </w:t>
      </w:r>
      <w:r w:rsidR="008B2E84">
        <w:rPr>
          <w:rFonts w:ascii="Times New Roman" w:hAnsi="Times New Roman" w:cs="Times New Roman"/>
          <w:sz w:val="28"/>
          <w:szCs w:val="28"/>
        </w:rPr>
        <w:t>сельском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2E84">
        <w:rPr>
          <w:rFonts w:ascii="Times New Roman" w:hAnsi="Times New Roman" w:cs="Times New Roman"/>
          <w:sz w:val="28"/>
          <w:szCs w:val="28"/>
        </w:rPr>
        <w:t>и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</w:t>
      </w:r>
      <w:r w:rsidRPr="0006335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способствует росту научного потенциала,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культуры, его жизни и здоровью, интеллектуальному и физическому развитию, воспитанию подрастающего поколения;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6E">
        <w:rPr>
          <w:rFonts w:ascii="Times New Roman" w:hAnsi="Times New Roman" w:cs="Times New Roman"/>
          <w:sz w:val="28"/>
          <w:szCs w:val="28"/>
        </w:rPr>
        <w:t xml:space="preserve">- осуществляющим социально значимую общественную, просветительскую, благотворительную деятельность, проявляющим милосердие, гуманизм, вносящим вклад в духовное возрождение, сохранение и развитие традиций, восстановление исторических и архитектурных памятников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723C">
        <w:rPr>
          <w:rFonts w:ascii="Times New Roman" w:hAnsi="Times New Roman" w:cs="Times New Roman"/>
          <w:sz w:val="28"/>
          <w:szCs w:val="28"/>
        </w:rPr>
        <w:t>проявившим мужество и риск при предотвращении трагических последствий ЧС для жителей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спасению жизней людей, о</w:t>
      </w:r>
      <w:r w:rsidRPr="00F0723C">
        <w:rPr>
          <w:rFonts w:ascii="Times New Roman" w:hAnsi="Times New Roman" w:cs="Times New Roman"/>
          <w:sz w:val="28"/>
          <w:szCs w:val="28"/>
        </w:rPr>
        <w:t xml:space="preserve">хране общественного порядка, защите государственных интересов и законности на территории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F072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3.ПОРЯДОК ВЫДВИЖЕНИЯ КАНДИДАТОВ 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ПРИСВОЕНИЕ ПОЧЁТНОГО ЗВАНИЯ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3.1.Право выдвигать кандидата на присвоение звания «Почётный гражданин</w:t>
      </w:r>
      <w:r w:rsidRPr="00A11F66">
        <w:rPr>
          <w:rFonts w:ascii="Times New Roman" w:hAnsi="Times New Roman" w:cs="Times New Roman"/>
          <w:sz w:val="28"/>
          <w:szCs w:val="28"/>
        </w:rPr>
        <w:t xml:space="preserve">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имеют: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B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трудовые коллективы предприятий, организаций и учреждений, общественные организации;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B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B2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организации (партии, объединения).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3.2.Ходатайство трудовых коллективов, администрации, общественных организаций о присвоение звания «Почётный гражданин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рассматриваются Депутатами Думы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Предложения предоставляются главе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3.3.Глава выходит с ходатайством на Думу</w:t>
      </w:r>
      <w:r w:rsidRPr="00A11F66">
        <w:rPr>
          <w:rFonts w:ascii="Times New Roman" w:hAnsi="Times New Roman" w:cs="Times New Roman"/>
          <w:sz w:val="28"/>
          <w:szCs w:val="28"/>
        </w:rPr>
        <w:t xml:space="preserve">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>Сосновского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</w:t>
      </w:r>
      <w:r w:rsidRPr="00B777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8B2E84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4.ЛЬГОТЫ, ПРЕДУСМОТРЕННЫЕ ПОЧЁТНЫМ ГРАЖДАНАМ </w:t>
      </w:r>
      <w:r w:rsidR="008B2E84">
        <w:rPr>
          <w:rFonts w:ascii="Times New Roman" w:hAnsi="Times New Roman" w:cs="Times New Roman"/>
          <w:sz w:val="28"/>
          <w:szCs w:val="28"/>
        </w:rPr>
        <w:t>СЕЛЬСКОГО</w:t>
      </w:r>
      <w:r w:rsidR="008B2E84" w:rsidRPr="00041A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2E84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которым присвоено звание «Почётный гражданин </w:t>
      </w:r>
      <w:r w:rsidR="0030625A">
        <w:rPr>
          <w:rFonts w:ascii="Times New Roman" w:hAnsi="Times New Roman" w:cs="Times New Roman"/>
          <w:sz w:val="28"/>
          <w:szCs w:val="28"/>
        </w:rPr>
        <w:t>сельского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625A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предусматривается единовременное денежное вознаграждение в размере 5000 (пять тысяч) рублей.</w:t>
      </w: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  <w:tab w:val="center" w:pos="4677"/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  <w:tab w:val="center" w:pos="4677"/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5.ПОРЯДОК ФИНАНСИРОВАНИЯ ЛЬГОТ</w:t>
      </w:r>
    </w:p>
    <w:p w:rsidR="006C0896" w:rsidRDefault="006C0896" w:rsidP="006C0896">
      <w:pPr>
        <w:tabs>
          <w:tab w:val="left" w:pos="3735"/>
          <w:tab w:val="center" w:pos="4677"/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96" w:rsidRDefault="006C0896" w:rsidP="006C0896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5.Финансирование для предоставления вышеперечисленных льгот осуществляется из средств бюджета </w:t>
      </w:r>
      <w:r w:rsidR="0030625A">
        <w:rPr>
          <w:rFonts w:ascii="Times New Roman" w:hAnsi="Times New Roman" w:cs="Times New Roman"/>
          <w:sz w:val="28"/>
          <w:szCs w:val="28"/>
        </w:rPr>
        <w:t>сельского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625A">
        <w:rPr>
          <w:rFonts w:ascii="Times New Roman" w:hAnsi="Times New Roman" w:cs="Times New Roman"/>
          <w:sz w:val="28"/>
          <w:szCs w:val="28"/>
        </w:rPr>
        <w:t>Сосновского</w:t>
      </w:r>
      <w:r w:rsidRPr="00B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896" w:rsidRPr="00AC0245" w:rsidRDefault="006C0896" w:rsidP="00AC02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0896" w:rsidRPr="00AC0245" w:rsidSect="00AC024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798"/>
    <w:multiLevelType w:val="hybridMultilevel"/>
    <w:tmpl w:val="35C08BD0"/>
    <w:lvl w:ilvl="0" w:tplc="6AF480B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E0D96"/>
    <w:multiLevelType w:val="hybridMultilevel"/>
    <w:tmpl w:val="35C08BD0"/>
    <w:lvl w:ilvl="0" w:tplc="6AF480B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41CB1"/>
    <w:multiLevelType w:val="hybridMultilevel"/>
    <w:tmpl w:val="2D86B1DE"/>
    <w:lvl w:ilvl="0" w:tplc="A798DC40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D4429C0"/>
    <w:multiLevelType w:val="hybridMultilevel"/>
    <w:tmpl w:val="35C08BD0"/>
    <w:lvl w:ilvl="0" w:tplc="6AF480B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10734"/>
    <w:multiLevelType w:val="multilevel"/>
    <w:tmpl w:val="82BE10E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38"/>
    <w:rsid w:val="00022A80"/>
    <w:rsid w:val="001A01B6"/>
    <w:rsid w:val="0027247A"/>
    <w:rsid w:val="0030625A"/>
    <w:rsid w:val="004D0D3E"/>
    <w:rsid w:val="00555B82"/>
    <w:rsid w:val="005D2967"/>
    <w:rsid w:val="00603B4A"/>
    <w:rsid w:val="006C0896"/>
    <w:rsid w:val="007A4BF0"/>
    <w:rsid w:val="00864012"/>
    <w:rsid w:val="00886E09"/>
    <w:rsid w:val="008B2E84"/>
    <w:rsid w:val="00942638"/>
    <w:rsid w:val="0096428E"/>
    <w:rsid w:val="009F4207"/>
    <w:rsid w:val="00A44479"/>
    <w:rsid w:val="00AC0245"/>
    <w:rsid w:val="00BE33E3"/>
    <w:rsid w:val="00C30B43"/>
    <w:rsid w:val="00C347E1"/>
    <w:rsid w:val="00CB4A23"/>
    <w:rsid w:val="00D05E3B"/>
    <w:rsid w:val="00D118A9"/>
    <w:rsid w:val="00EC74A5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73A8-8B0C-430A-A76D-0D4B058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6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42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26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4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4263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33E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AC0245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4D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0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1400000&amp;sub=1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43965265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cp:lastPrinted>2019-03-28T06:38:00Z</cp:lastPrinted>
  <dcterms:created xsi:type="dcterms:W3CDTF">2019-02-18T05:53:00Z</dcterms:created>
  <dcterms:modified xsi:type="dcterms:W3CDTF">2019-03-29T01:25:00Z</dcterms:modified>
</cp:coreProperties>
</file>